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ПРОЕКТ</w:t>
      </w:r>
      <w:r/>
    </w:p>
    <w:p>
      <w:pPr>
        <w:pStyle w:val="834"/>
        <w:jc w:val="right"/>
        <w:rPr>
          <w:color w:val="000000"/>
          <w:szCs w:val="28"/>
        </w:rPr>
      </w:pPr>
      <w:r>
        <w:rPr>
          <w:color w:val="000000"/>
          <w:szCs w:val="28"/>
        </w:rPr>
      </w:r>
      <w:r/>
    </w:p>
    <w:p>
      <w:pPr>
        <w:pStyle w:val="834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ПРАВИТЕЛЬСТВО ЕВРЕЙСКОЙ АВТОНОМНОЙ ОБЛАСТИ</w:t>
      </w:r>
      <w:r/>
    </w:p>
    <w:p>
      <w:pPr>
        <w:pStyle w:val="834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</w:r>
      <w:r/>
    </w:p>
    <w:p>
      <w:pPr>
        <w:pStyle w:val="825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ПОСТАНОВЛЕНИЕ</w:t>
      </w:r>
      <w:r/>
    </w:p>
    <w:p>
      <w:pPr>
        <w:pStyle w:val="82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                                                                  </w:t>
        <w:tab/>
        <w:t xml:space="preserve">          №_________</w:t>
      </w:r>
      <w:r/>
    </w:p>
    <w:p>
      <w:pPr>
        <w:pStyle w:val="82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2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Биробиджан</w:t>
      </w:r>
      <w:r/>
    </w:p>
    <w:p>
      <w:pPr>
        <w:pStyle w:val="824"/>
        <w:jc w:val="center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/>
    </w:p>
    <w:p>
      <w:pPr>
        <w:pStyle w:val="824"/>
        <w:jc w:val="center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/>
    </w:p>
    <w:p>
      <w:pPr>
        <w:pStyle w:val="82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постановление правительства Еврейской автономной области </w:t>
      </w:r>
      <w:r>
        <w:rPr>
          <w:rFonts w:ascii="Times New Roman" w:hAnsi="Times New Roman"/>
          <w:sz w:val="28"/>
          <w:szCs w:val="28"/>
        </w:rPr>
        <w:t xml:space="preserve">от 22.12.2021 № 561-пп «Об утверждении Порядка предоставления субсидий из областного бюджета на государственную поддержку общественных организаций инвалидов и ветеранов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2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2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2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подпунктом 1 пункта 3 статьи 64 Федерального закона от 21.12.2021 № 414-ФЗ «Об общих принципах организации публичной власти в субъектах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п</w:t>
      </w:r>
      <w:r>
        <w:rPr>
          <w:rFonts w:ascii="Times New Roman" w:hAnsi="Times New Roman" w:cs="Times New Roman"/>
          <w:sz w:val="28"/>
          <w:szCs w:val="28"/>
        </w:rPr>
        <w:t xml:space="preserve">равительство</w:t>
      </w:r>
      <w:r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  <w:r/>
    </w:p>
    <w:p>
      <w:pPr>
        <w:pStyle w:val="82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</w:t>
      </w:r>
      <w:r/>
    </w:p>
    <w:p>
      <w:pPr>
        <w:pStyle w:val="82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0" w:name="Par1080"/>
      <w:r/>
      <w:bookmarkEnd w:id="0"/>
      <w:r/>
      <w:bookmarkStart w:id="1" w:name="Par1096"/>
      <w:r/>
      <w:bookmarkEnd w:id="1"/>
      <w:r/>
      <w:bookmarkStart w:id="2" w:name="Par1238"/>
      <w:r/>
      <w:bookmarkEnd w:id="2"/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</w:t>
      </w:r>
      <w:r>
        <w:rPr>
          <w:rFonts w:ascii="Times New Roman" w:hAnsi="Times New Roman"/>
          <w:sz w:val="28"/>
          <w:szCs w:val="28"/>
        </w:rPr>
        <w:t xml:space="preserve">ести в </w:t>
      </w:r>
      <w:r>
        <w:rPr>
          <w:rFonts w:ascii="Times New Roman" w:hAnsi="Times New Roman"/>
          <w:sz w:val="28"/>
          <w:szCs w:val="28"/>
        </w:rPr>
        <w:t xml:space="preserve">постановление правительства Еврейской автономной области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22.12.2021 № 561-пп «Об утверждении Порядка предоставления субсидий из областного бюджета на государственную поддержку общественных организаций инвалидов и ветеранов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следующее изменение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2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преамбуле слова «</w:t>
      </w:r>
      <w:r>
        <w:rPr>
          <w:rFonts w:ascii="Times New Roman" w:hAnsi="Times New Roman" w:cs="Times New Roman"/>
          <w:sz w:val="28"/>
          <w:szCs w:val="28"/>
        </w:rPr>
        <w:t xml:space="preserve">подпунктом 9.1 пункта 2 статьи 26.3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подпунктом 1 пункта 3 статьи 64 Федерального закона </w:t>
        <w:br/>
        <w:t xml:space="preserve">от 21.12.2021 № 414-ФЗ «Об общих принципах организации публичной власти в субъектах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pStyle w:val="824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через 10 дней со дня его официального опубликования.</w:t>
      </w:r>
      <w:r/>
    </w:p>
    <w:p>
      <w:pPr>
        <w:pStyle w:val="82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2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2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2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Губернатор области</w:t>
        <w:tab/>
        <w:tab/>
        <w:tab/>
        <w:tab/>
        <w:tab/>
        <w:tab/>
        <w:t xml:space="preserve">             Р.Э. Гольдштейн</w:t>
      </w:r>
      <w:r/>
    </w:p>
    <w:sectPr>
      <w:headerReference w:type="default" r:id="rId9"/>
      <w:footnotePr/>
      <w:endnotePr/>
      <w:type w:val="nextPage"/>
      <w:pgSz w:w="11905" w:h="16838" w:orient="portrait"/>
      <w:pgMar w:top="1134" w:right="851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1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4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6">
    <w:name w:val="Heading 1"/>
    <w:basedOn w:val="824"/>
    <w:next w:val="824"/>
    <w:link w:val="64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7">
    <w:name w:val="Heading 1 Char"/>
    <w:link w:val="646"/>
    <w:uiPriority w:val="9"/>
    <w:rPr>
      <w:rFonts w:ascii="Arial" w:hAnsi="Arial" w:eastAsia="Arial" w:cs="Arial"/>
      <w:sz w:val="40"/>
      <w:szCs w:val="40"/>
    </w:rPr>
  </w:style>
  <w:style w:type="paragraph" w:styleId="648">
    <w:name w:val="Heading 2"/>
    <w:basedOn w:val="824"/>
    <w:next w:val="824"/>
    <w:link w:val="64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9">
    <w:name w:val="Heading 2 Char"/>
    <w:link w:val="648"/>
    <w:uiPriority w:val="9"/>
    <w:rPr>
      <w:rFonts w:ascii="Arial" w:hAnsi="Arial" w:eastAsia="Arial" w:cs="Arial"/>
      <w:sz w:val="34"/>
    </w:rPr>
  </w:style>
  <w:style w:type="paragraph" w:styleId="650">
    <w:name w:val="Heading 3"/>
    <w:basedOn w:val="824"/>
    <w:next w:val="824"/>
    <w:link w:val="65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1">
    <w:name w:val="Heading 3 Char"/>
    <w:link w:val="650"/>
    <w:uiPriority w:val="9"/>
    <w:rPr>
      <w:rFonts w:ascii="Arial" w:hAnsi="Arial" w:eastAsia="Arial" w:cs="Arial"/>
      <w:sz w:val="30"/>
      <w:szCs w:val="30"/>
    </w:rPr>
  </w:style>
  <w:style w:type="paragraph" w:styleId="652">
    <w:name w:val="Heading 4"/>
    <w:basedOn w:val="824"/>
    <w:next w:val="824"/>
    <w:link w:val="6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3">
    <w:name w:val="Heading 4 Char"/>
    <w:link w:val="652"/>
    <w:uiPriority w:val="9"/>
    <w:rPr>
      <w:rFonts w:ascii="Arial" w:hAnsi="Arial" w:eastAsia="Arial" w:cs="Arial"/>
      <w:b/>
      <w:bCs/>
      <w:sz w:val="26"/>
      <w:szCs w:val="26"/>
    </w:rPr>
  </w:style>
  <w:style w:type="paragraph" w:styleId="654">
    <w:name w:val="Heading 5"/>
    <w:basedOn w:val="824"/>
    <w:next w:val="824"/>
    <w:link w:val="6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5">
    <w:name w:val="Heading 5 Char"/>
    <w:link w:val="654"/>
    <w:uiPriority w:val="9"/>
    <w:rPr>
      <w:rFonts w:ascii="Arial" w:hAnsi="Arial" w:eastAsia="Arial" w:cs="Arial"/>
      <w:b/>
      <w:bCs/>
      <w:sz w:val="24"/>
      <w:szCs w:val="24"/>
    </w:rPr>
  </w:style>
  <w:style w:type="paragraph" w:styleId="656">
    <w:name w:val="Heading 6"/>
    <w:basedOn w:val="824"/>
    <w:next w:val="824"/>
    <w:link w:val="6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7">
    <w:name w:val="Heading 6 Char"/>
    <w:link w:val="656"/>
    <w:uiPriority w:val="9"/>
    <w:rPr>
      <w:rFonts w:ascii="Arial" w:hAnsi="Arial" w:eastAsia="Arial" w:cs="Arial"/>
      <w:b/>
      <w:bCs/>
      <w:sz w:val="22"/>
      <w:szCs w:val="22"/>
    </w:rPr>
  </w:style>
  <w:style w:type="paragraph" w:styleId="658">
    <w:name w:val="Heading 7"/>
    <w:basedOn w:val="824"/>
    <w:next w:val="824"/>
    <w:link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9">
    <w:name w:val="Heading 7 Char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0">
    <w:name w:val="Heading 8"/>
    <w:basedOn w:val="824"/>
    <w:next w:val="824"/>
    <w:link w:val="6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1">
    <w:name w:val="Heading 8 Char"/>
    <w:link w:val="660"/>
    <w:uiPriority w:val="9"/>
    <w:rPr>
      <w:rFonts w:ascii="Arial" w:hAnsi="Arial" w:eastAsia="Arial" w:cs="Arial"/>
      <w:i/>
      <w:iCs/>
      <w:sz w:val="22"/>
      <w:szCs w:val="22"/>
    </w:rPr>
  </w:style>
  <w:style w:type="paragraph" w:styleId="662">
    <w:name w:val="Heading 9"/>
    <w:basedOn w:val="824"/>
    <w:next w:val="824"/>
    <w:link w:val="6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>
    <w:name w:val="Heading 9 Char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64">
    <w:name w:val="List Paragraph"/>
    <w:basedOn w:val="824"/>
    <w:uiPriority w:val="34"/>
    <w:qFormat/>
    <w:pPr>
      <w:contextualSpacing/>
      <w:ind w:left="720"/>
    </w:pPr>
  </w:style>
  <w:style w:type="paragraph" w:styleId="665">
    <w:name w:val="No Spacing"/>
    <w:uiPriority w:val="1"/>
    <w:qFormat/>
    <w:pPr>
      <w:spacing w:before="0" w:after="0" w:line="240" w:lineRule="auto"/>
    </w:pPr>
  </w:style>
  <w:style w:type="paragraph" w:styleId="666">
    <w:name w:val="Title"/>
    <w:basedOn w:val="824"/>
    <w:next w:val="824"/>
    <w:link w:val="6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7">
    <w:name w:val="Title Char"/>
    <w:link w:val="666"/>
    <w:uiPriority w:val="10"/>
    <w:rPr>
      <w:sz w:val="48"/>
      <w:szCs w:val="48"/>
    </w:rPr>
  </w:style>
  <w:style w:type="paragraph" w:styleId="668">
    <w:name w:val="Subtitle"/>
    <w:basedOn w:val="824"/>
    <w:next w:val="824"/>
    <w:link w:val="669"/>
    <w:uiPriority w:val="11"/>
    <w:qFormat/>
    <w:pPr>
      <w:spacing w:before="200" w:after="200"/>
    </w:pPr>
    <w:rPr>
      <w:sz w:val="24"/>
      <w:szCs w:val="24"/>
    </w:rPr>
  </w:style>
  <w:style w:type="character" w:styleId="669">
    <w:name w:val="Subtitle Char"/>
    <w:link w:val="668"/>
    <w:uiPriority w:val="11"/>
    <w:rPr>
      <w:sz w:val="24"/>
      <w:szCs w:val="24"/>
    </w:rPr>
  </w:style>
  <w:style w:type="paragraph" w:styleId="670">
    <w:name w:val="Quote"/>
    <w:basedOn w:val="824"/>
    <w:next w:val="824"/>
    <w:link w:val="671"/>
    <w:uiPriority w:val="29"/>
    <w:qFormat/>
    <w:pPr>
      <w:ind w:left="720" w:right="720"/>
    </w:pPr>
    <w:rPr>
      <w:i/>
    </w:rPr>
  </w:style>
  <w:style w:type="character" w:styleId="671">
    <w:name w:val="Quote Char"/>
    <w:link w:val="670"/>
    <w:uiPriority w:val="29"/>
    <w:rPr>
      <w:i/>
    </w:rPr>
  </w:style>
  <w:style w:type="paragraph" w:styleId="672">
    <w:name w:val="Intense Quote"/>
    <w:basedOn w:val="824"/>
    <w:next w:val="824"/>
    <w:link w:val="6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3">
    <w:name w:val="Intense Quote Char"/>
    <w:link w:val="672"/>
    <w:uiPriority w:val="30"/>
    <w:rPr>
      <w:i/>
    </w:rPr>
  </w:style>
  <w:style w:type="paragraph" w:styleId="674">
    <w:name w:val="Header"/>
    <w:basedOn w:val="824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Header Char"/>
    <w:link w:val="674"/>
    <w:uiPriority w:val="99"/>
  </w:style>
  <w:style w:type="paragraph" w:styleId="676">
    <w:name w:val="Footer"/>
    <w:basedOn w:val="824"/>
    <w:link w:val="6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Footer Char"/>
    <w:link w:val="676"/>
    <w:uiPriority w:val="99"/>
  </w:style>
  <w:style w:type="paragraph" w:styleId="678">
    <w:name w:val="Caption"/>
    <w:basedOn w:val="824"/>
    <w:next w:val="8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9">
    <w:name w:val="Caption Char"/>
    <w:basedOn w:val="678"/>
    <w:link w:val="676"/>
    <w:uiPriority w:val="99"/>
  </w:style>
  <w:style w:type="table" w:styleId="68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paragraph" w:styleId="807">
    <w:name w:val="footnote text"/>
    <w:basedOn w:val="824"/>
    <w:link w:val="808"/>
    <w:uiPriority w:val="99"/>
    <w:semiHidden/>
    <w:unhideWhenUsed/>
    <w:pPr>
      <w:spacing w:after="40" w:line="240" w:lineRule="auto"/>
    </w:pPr>
    <w:rPr>
      <w:sz w:val="18"/>
    </w:r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uiPriority w:val="99"/>
    <w:unhideWhenUsed/>
    <w:rPr>
      <w:vertAlign w:val="superscript"/>
    </w:rPr>
  </w:style>
  <w:style w:type="paragraph" w:styleId="810">
    <w:name w:val="endnote text"/>
    <w:basedOn w:val="824"/>
    <w:link w:val="811"/>
    <w:uiPriority w:val="99"/>
    <w:semiHidden/>
    <w:unhideWhenUsed/>
    <w:pPr>
      <w:spacing w:after="0" w:line="240" w:lineRule="auto"/>
    </w:pPr>
    <w:rPr>
      <w:sz w:val="20"/>
    </w:r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next w:val="824"/>
    <w:link w:val="824"/>
    <w:qFormat/>
    <w:pPr>
      <w:spacing w:after="200" w:line="276" w:lineRule="auto"/>
    </w:pPr>
    <w:rPr>
      <w:rFonts w:cs="Times New Roman"/>
      <w:sz w:val="22"/>
      <w:szCs w:val="22"/>
      <w:lang w:val="ru-RU" w:eastAsia="en-US" w:bidi="ar-SA"/>
    </w:rPr>
  </w:style>
  <w:style w:type="paragraph" w:styleId="825">
    <w:name w:val="Заголовок 1"/>
    <w:basedOn w:val="824"/>
    <w:next w:val="824"/>
    <w:link w:val="829"/>
    <w:uiPriority w:val="9"/>
    <w:qFormat/>
    <w:pPr>
      <w:jc w:val="right"/>
      <w:keepNext/>
      <w:spacing w:after="0" w:line="240" w:lineRule="auto"/>
      <w:outlineLvl w:val="0"/>
    </w:pPr>
    <w:rPr>
      <w:rFonts w:ascii="Times New Roman" w:hAnsi="Times New Roman"/>
      <w:sz w:val="28"/>
      <w:szCs w:val="24"/>
      <w:lang w:eastAsia="ru-RU"/>
    </w:rPr>
  </w:style>
  <w:style w:type="character" w:styleId="826">
    <w:name w:val="Основной шрифт абзаца"/>
    <w:next w:val="826"/>
    <w:link w:val="824"/>
    <w:uiPriority w:val="1"/>
    <w:semiHidden/>
    <w:unhideWhenUsed/>
  </w:style>
  <w:style w:type="table" w:styleId="827">
    <w:name w:val="Обычная таблица"/>
    <w:next w:val="827"/>
    <w:link w:val="824"/>
    <w:uiPriority w:val="99"/>
    <w:semiHidden/>
    <w:unhideWhenUsed/>
    <w:tblPr/>
  </w:style>
  <w:style w:type="numbering" w:styleId="828">
    <w:name w:val="Нет списка"/>
    <w:next w:val="828"/>
    <w:link w:val="824"/>
    <w:uiPriority w:val="99"/>
    <w:semiHidden/>
    <w:unhideWhenUsed/>
  </w:style>
  <w:style w:type="character" w:styleId="829">
    <w:name w:val="Заголовок 1 Знак"/>
    <w:next w:val="829"/>
    <w:link w:val="825"/>
    <w:uiPriority w:val="9"/>
    <w:rPr>
      <w:rFonts w:ascii="Times New Roman" w:hAnsi="Times New Roman" w:cs="Times New Roman"/>
      <w:sz w:val="24"/>
      <w:szCs w:val="24"/>
      <w:lang w:val="en-US" w:eastAsia="ru-RU"/>
    </w:rPr>
  </w:style>
  <w:style w:type="paragraph" w:styleId="830">
    <w:name w:val="ConsPlusNormal"/>
    <w:next w:val="830"/>
    <w:link w:val="824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31">
    <w:name w:val="Верхний колонтитул"/>
    <w:basedOn w:val="824"/>
    <w:next w:val="831"/>
    <w:link w:val="83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2">
    <w:name w:val="Верхний колонтитул Знак"/>
    <w:next w:val="832"/>
    <w:link w:val="831"/>
    <w:uiPriority w:val="99"/>
    <w:rPr>
      <w:rFonts w:ascii="Calibri" w:hAnsi="Calibri" w:cs="Times New Roman"/>
    </w:rPr>
  </w:style>
  <w:style w:type="table" w:styleId="833">
    <w:name w:val="Сетка таблицы"/>
    <w:basedOn w:val="827"/>
    <w:next w:val="833"/>
    <w:link w:val="824"/>
    <w:uiPriority w:val="59"/>
    <w:pPr>
      <w:spacing w:after="0" w:line="240" w:lineRule="auto"/>
    </w:pPr>
    <w:rPr>
      <w:rFonts w:cs="Times New Roman"/>
    </w:rPr>
    <w:tblPr/>
  </w:style>
  <w:style w:type="paragraph" w:styleId="834">
    <w:name w:val="Основной текст"/>
    <w:basedOn w:val="824"/>
    <w:next w:val="834"/>
    <w:link w:val="835"/>
    <w:uiPriority w:val="99"/>
    <w:pPr>
      <w:spacing w:after="0" w:line="240" w:lineRule="auto"/>
    </w:pPr>
    <w:rPr>
      <w:rFonts w:ascii="Times New Roman" w:hAnsi="Times New Roman"/>
      <w:color w:val="000000"/>
      <w:sz w:val="28"/>
      <w:szCs w:val="20"/>
      <w:lang w:eastAsia="ru-RU"/>
    </w:rPr>
  </w:style>
  <w:style w:type="character" w:styleId="835">
    <w:name w:val="Основной текст Знак"/>
    <w:next w:val="835"/>
    <w:link w:val="834"/>
    <w:uiPriority w:val="99"/>
    <w:rPr>
      <w:rFonts w:ascii="Times New Roman" w:hAnsi="Times New Roman" w:cs="Times New Roman"/>
      <w:color w:val="000000"/>
      <w:sz w:val="20"/>
      <w:szCs w:val="20"/>
      <w:lang w:val="en-US" w:eastAsia="ru-RU"/>
    </w:rPr>
  </w:style>
  <w:style w:type="paragraph" w:styleId="836">
    <w:name w:val="Абзац списка"/>
    <w:basedOn w:val="824"/>
    <w:next w:val="836"/>
    <w:link w:val="824"/>
    <w:uiPriority w:val="34"/>
    <w:qFormat/>
    <w:pPr>
      <w:contextualSpacing/>
      <w:ind w:left="720"/>
    </w:pPr>
  </w:style>
  <w:style w:type="paragraph" w:styleId="837">
    <w:name w:val="Нижний колонтитул"/>
    <w:basedOn w:val="824"/>
    <w:next w:val="837"/>
    <w:link w:val="83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8">
    <w:name w:val="Нижний колонтитул Знак"/>
    <w:next w:val="838"/>
    <w:link w:val="837"/>
    <w:uiPriority w:val="99"/>
    <w:rPr>
      <w:rFonts w:ascii="Calibri" w:hAnsi="Calibri" w:cs="Times New Roman"/>
    </w:rPr>
  </w:style>
  <w:style w:type="paragraph" w:styleId="839">
    <w:name w:val="Текст выноски"/>
    <w:basedOn w:val="824"/>
    <w:next w:val="839"/>
    <w:link w:val="84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0">
    <w:name w:val="Текст выноски Знак"/>
    <w:next w:val="840"/>
    <w:link w:val="839"/>
    <w:uiPriority w:val="99"/>
    <w:semiHidden/>
    <w:rPr>
      <w:rFonts w:ascii="Tahoma" w:hAnsi="Tahoma" w:cs="Tahoma"/>
      <w:sz w:val="16"/>
      <w:szCs w:val="16"/>
    </w:rPr>
  </w:style>
  <w:style w:type="paragraph" w:styleId="841">
    <w:name w:val="ConsPlusTitle"/>
    <w:next w:val="841"/>
    <w:link w:val="824"/>
    <w:pPr>
      <w:widowControl w:val="off"/>
    </w:pPr>
    <w:rPr>
      <w:b/>
      <w:sz w:val="22"/>
      <w:lang w:val="ru-RU" w:eastAsia="ru-RU" w:bidi="ar-SA"/>
    </w:rPr>
  </w:style>
  <w:style w:type="character" w:styleId="842" w:default="1">
    <w:name w:val="Default Paragraph Font"/>
    <w:uiPriority w:val="1"/>
    <w:semiHidden/>
    <w:unhideWhenUsed/>
  </w:style>
  <w:style w:type="numbering" w:styleId="843" w:default="1">
    <w:name w:val="No List"/>
    <w:uiPriority w:val="99"/>
    <w:semiHidden/>
    <w:unhideWhenUsed/>
  </w:style>
  <w:style w:type="table" w:styleId="84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 Иван Александрович</dc:creator>
  <cp:revision>252</cp:revision>
  <dcterms:created xsi:type="dcterms:W3CDTF">2020-11-01T01:35:00Z</dcterms:created>
  <dcterms:modified xsi:type="dcterms:W3CDTF">2023-03-01T05:16:29Z</dcterms:modified>
  <cp:version>917504</cp:version>
</cp:coreProperties>
</file>